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Форма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СПРАВКА</w:t>
      </w:r>
    </w:p>
    <w:p>
      <w:pPr>
        <w:pStyle w:val="Normal"/>
        <w:jc w:val="center"/>
        <w:rPr/>
      </w:pPr>
      <w:r>
        <w:rPr>
          <w:sz w:val="28"/>
          <w:szCs w:val="28"/>
        </w:rPr>
        <w:t>с обобщенными данными о квалификации научных и научно-педагогических работников,</w:t>
      </w:r>
    </w:p>
    <w:p>
      <w:pPr>
        <w:pStyle w:val="Normal"/>
        <w:jc w:val="center"/>
        <w:rPr/>
      </w:pPr>
      <w:r>
        <w:rPr>
          <w:sz w:val="28"/>
          <w:szCs w:val="28"/>
        </w:rPr>
        <w:t>выполняющих научные проекты в рамках плана развития кадрового потенциала организации</w:t>
      </w:r>
    </w:p>
    <w:p>
      <w:pPr>
        <w:pStyle w:val="Normal"/>
        <w:jc w:val="center"/>
        <w:rPr/>
      </w:pPr>
      <w:r>
        <w:rPr/>
        <w:t>___________________________________________________________________________________________________________________</w:t>
      </w:r>
    </w:p>
    <w:p>
      <w:pPr>
        <w:pStyle w:val="Normal"/>
        <w:jc w:val="center"/>
        <w:rPr/>
      </w:pPr>
      <w:r>
        <w:rPr>
          <w:i/>
          <w:iCs/>
          <w:sz w:val="20"/>
          <w:szCs w:val="20"/>
        </w:rPr>
        <w:t>(наименование организации)</w:t>
      </w:r>
    </w:p>
    <w:p>
      <w:pPr>
        <w:pStyle w:val="Normal"/>
        <w:jc w:val="center"/>
        <w:rPr/>
      </w:pPr>
      <w:r>
        <w:rPr/>
      </w:r>
    </w:p>
    <w:tbl>
      <w:tblPr>
        <w:tblStyle w:val="Table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20" w:noHBand="0" w:lastColumn="0" w:firstColumn="0" w:lastRow="0" w:firstRow="1"/>
      </w:tblPr>
      <w:tblGrid>
        <w:gridCol w:w="398"/>
        <w:gridCol w:w="1543"/>
        <w:gridCol w:w="930"/>
        <w:gridCol w:w="1565"/>
        <w:gridCol w:w="1025"/>
        <w:gridCol w:w="1275"/>
        <w:gridCol w:w="1010"/>
        <w:gridCol w:w="1672"/>
        <w:gridCol w:w="1435"/>
        <w:gridCol w:w="1224"/>
        <w:gridCol w:w="1264"/>
        <w:gridCol w:w="945"/>
        <w:gridCol w:w="810"/>
      </w:tblGrid>
      <w:tr>
        <w:trPr>
          <w:tblHeader w:val="true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Наименование научного проекта</w:t>
            </w:r>
          </w:p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Тип проекта (1/2)*</w:t>
            </w:r>
          </w:p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Приоритеты НТР РТ (соответствие)</w:t>
            </w:r>
          </w:p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 финансирования из бюджета РТ**</w:t>
            </w:r>
          </w:p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 поддержан по Конкурсу постдоков в 2024году</w:t>
            </w:r>
          </w:p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ФИО автора, дата рождения</w:t>
            </w:r>
          </w:p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Учёная степень (к.н./</w:t>
            </w:r>
            <w:r>
              <w:rPr>
                <w:sz w:val="20"/>
                <w:szCs w:val="20"/>
                <w:lang w:val="en-US"/>
              </w:rPr>
              <w:t>PhD</w:t>
            </w:r>
            <w:r>
              <w:rPr>
                <w:sz w:val="20"/>
                <w:szCs w:val="20"/>
                <w:lang w:val="ru-RU"/>
              </w:rPr>
              <w:t>), подтверждающий документ</w:t>
            </w:r>
          </w:p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Соотв.</w:t>
            </w:r>
          </w:p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пп. г) п.3.3 Положения***</w:t>
            </w:r>
          </w:p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Публикации за 10 лет (кол-во/указать базы: РИНЦ, ВАК, </w:t>
            </w:r>
            <w:r>
              <w:rPr>
                <w:sz w:val="20"/>
                <w:szCs w:val="20"/>
                <w:lang w:val="en-US"/>
              </w:rPr>
              <w:t>WoS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Scopus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Монографии</w:t>
            </w:r>
          </w:p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РИД (патенты и др.)</w:t>
            </w:r>
          </w:p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Индекс Хирша</w:t>
            </w:r>
          </w:p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</w:tr>
      <w:tr>
        <w:trPr/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Да/Нет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Да/Нет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Да/Нет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</w:tr>
      <w:tr>
        <w:trPr/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Да/Нет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Да/Нет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Да/Нет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</w:tr>
      <w:tr>
        <w:trPr/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widowControl w:val="false"/>
              <w:spacing w:lineRule="auto" w:line="240" w:before="0" w:after="0"/>
              <w:ind w:hang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widowControl w:val="false"/>
              <w:spacing w:lineRule="auto" w:line="240" w:before="0"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widowControl w:val="false"/>
              <w:spacing w:lineRule="auto" w:line="240" w:before="0"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widowControl w:val="false"/>
              <w:spacing w:lineRule="auto" w:line="240" w:before="0"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widowControl w:val="false"/>
              <w:spacing w:lineRule="auto" w:line="240" w:before="0"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widowControl w:val="false"/>
              <w:spacing w:lineRule="auto" w:line="240" w:before="0"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widowControl w:val="false"/>
              <w:spacing w:lineRule="auto" w:line="240" w:before="0"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widowControl w:val="false"/>
              <w:spacing w:lineRule="auto" w:line="240" w:before="0"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widowControl w:val="false"/>
              <w:spacing w:lineRule="auto" w:line="240" w:before="0"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widowControl w:val="false"/>
              <w:spacing w:lineRule="auto" w:line="240" w:before="0"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widowControl w:val="false"/>
              <w:spacing w:lineRule="auto" w:line="240" w:before="0"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widowControl w:val="false"/>
              <w:spacing w:lineRule="auto" w:line="240" w:before="0"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widowControl w:val="false"/>
              <w:spacing w:lineRule="auto" w:line="240" w:before="0"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</w:tr>
    </w:tbl>
    <w:p>
      <w:pPr>
        <w:pStyle w:val="Normal"/>
        <w:spacing w:before="120" w:after="0"/>
        <w:ind w:left="4394" w:hanging="0"/>
        <w:rPr/>
      </w:pPr>
      <w:r>
        <w:rPr/>
        <w:t>__________________________________</w:t>
        <w:tab/>
        <w:tab/>
        <w:t>__________________ / ____________________</w:t>
      </w:r>
    </w:p>
    <w:p>
      <w:pPr>
        <w:pStyle w:val="Normal"/>
        <w:ind w:left="4395" w:hanging="0"/>
        <w:rPr/>
      </w:pPr>
      <w:r>
        <w:rPr>
          <w:vertAlign w:val="superscript"/>
        </w:rPr>
        <w:t>Должность (руководитель (уполномоченное лицо)</w:t>
      </w:r>
      <w:r>
        <w:rPr/>
        <w:tab/>
        <w:tab/>
        <w:tab/>
        <w:tab/>
      </w:r>
      <w:r>
        <w:rPr>
          <w:vertAlign w:val="superscript"/>
        </w:rPr>
        <w:t>подпись</w:t>
        <w:tab/>
        <w:tab/>
        <w:tab/>
        <w:t>расшифровка</w:t>
      </w:r>
    </w:p>
    <w:p>
      <w:pPr>
        <w:pStyle w:val="Normal"/>
        <w:ind w:left="4395" w:hanging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ind w:left="4395" w:hanging="0"/>
        <w:rPr/>
      </w:pPr>
      <w:r>
        <w:rPr/>
        <w:t>Заверил:</w:t>
      </w:r>
    </w:p>
    <w:p>
      <w:pPr>
        <w:pStyle w:val="Normal"/>
        <w:ind w:left="4395" w:hanging="0"/>
        <w:rPr/>
      </w:pPr>
      <w:r>
        <w:rPr/>
        <w:t>__________________________________</w:t>
        <w:tab/>
        <w:tab/>
        <w:t>_________________ / _____________________</w:t>
      </w:r>
    </w:p>
    <w:p>
      <w:pPr>
        <w:pStyle w:val="Normal"/>
        <w:ind w:left="4395" w:hanging="0"/>
        <w:rPr/>
      </w:pPr>
      <w:r>
        <w:rPr>
          <w:vertAlign w:val="superscript"/>
        </w:rPr>
        <w:t>Должность (начальник отдела кадров/ руководитель научного подразделения)</w:t>
      </w:r>
      <w:r>
        <w:rPr/>
        <w:tab/>
        <w:t xml:space="preserve">           </w:t>
      </w:r>
      <w:r>
        <w:rPr>
          <w:vertAlign w:val="superscript"/>
        </w:rPr>
        <w:t>подпись</w:t>
        <w:tab/>
        <w:tab/>
        <w:t xml:space="preserve"> </w:t>
        <w:tab/>
        <w:t>расшифровка</w:t>
      </w:r>
    </w:p>
    <w:p>
      <w:pPr>
        <w:pStyle w:val="Normal"/>
        <w:ind w:left="4395" w:hanging="0"/>
        <w:rPr/>
      </w:pPr>
      <w:r>
        <w:rPr>
          <w:iCs/>
        </w:rPr>
        <w:t xml:space="preserve">             </w:t>
      </w:r>
      <w:r>
        <w:rPr>
          <w:iCs/>
        </w:rPr>
        <w:t>«_____» _______________ 2025 года</w:t>
        <w:tab/>
        <w:tab/>
        <w:tab/>
        <w:tab/>
        <w:tab/>
        <w:tab/>
        <w:t>М.П.</w:t>
      </w:r>
    </w:p>
    <w:p>
      <w:pPr>
        <w:pStyle w:val="Normal"/>
        <w:ind w:left="4395" w:hanging="0"/>
        <w:rPr>
          <w:i/>
          <w:i/>
          <w:iCs/>
          <w:vertAlign w:val="superscript"/>
        </w:rPr>
      </w:pPr>
      <w:r>
        <w:rPr>
          <w:i/>
          <w:iCs/>
          <w:vertAlign w:val="superscript"/>
        </w:rPr>
        <w:t xml:space="preserve">                            </w:t>
      </w:r>
      <w:r>
        <w:rPr>
          <w:i/>
          <w:iCs/>
          <w:vertAlign w:val="superscript"/>
        </w:rPr>
        <w:t>дата (не ранее начала объявления отбора)</w:t>
      </w:r>
    </w:p>
    <w:p>
      <w:pPr>
        <w:pStyle w:val="Normal"/>
        <w:ind w:firstLine="709"/>
        <w:rPr>
          <w:sz w:val="20"/>
          <w:szCs w:val="20"/>
        </w:rPr>
      </w:pPr>
      <w:r>
        <w:rPr>
          <w:sz w:val="20"/>
          <w:szCs w:val="20"/>
        </w:rPr>
        <w:t>Примечания:</w:t>
      </w:r>
    </w:p>
    <w:p>
      <w:pPr>
        <w:pStyle w:val="Normal"/>
        <w:ind w:firstLine="709"/>
        <w:rPr>
          <w:sz w:val="20"/>
          <w:szCs w:val="20"/>
        </w:rPr>
      </w:pPr>
      <w:r>
        <w:rPr>
          <w:sz w:val="20"/>
          <w:szCs w:val="20"/>
        </w:rPr>
        <w:t>* Тип проекта: 1 – «Подготовка к защите докторской диссертации», 2 - «Защита докторской диссертации».</w:t>
      </w:r>
    </w:p>
    <w:p>
      <w:pPr>
        <w:pStyle w:val="Normal"/>
        <w:ind w:firstLine="709"/>
        <w:rPr>
          <w:sz w:val="20"/>
          <w:szCs w:val="20"/>
        </w:rPr>
      </w:pPr>
      <w:r>
        <w:rPr>
          <w:sz w:val="20"/>
          <w:szCs w:val="20"/>
        </w:rPr>
        <w:t>** Нет финансирования из бюджета РТ – проект не получал средств из бюджета Республики Татарстан по другим программам.</w:t>
      </w:r>
    </w:p>
    <w:p>
      <w:pPr>
        <w:pStyle w:val="Normal"/>
        <w:ind w:firstLine="709"/>
        <w:rPr>
          <w:sz w:val="20"/>
          <w:szCs w:val="20"/>
        </w:rPr>
      </w:pPr>
      <w:r>
        <w:rPr>
          <w:sz w:val="20"/>
          <w:szCs w:val="20"/>
        </w:rPr>
        <w:t>*** Проставляется «Да», если автор соответствует всем требованиям подпункта г) 3.3 (степень, опыт, публикации, отсутствие ограничений и др.).</w:t>
      </w:r>
    </w:p>
    <w:p>
      <w:pPr>
        <w:pStyle w:val="Normal"/>
        <w:ind w:firstLine="709"/>
        <w:rPr>
          <w:sz w:val="20"/>
          <w:szCs w:val="20"/>
        </w:rPr>
      </w:pPr>
      <w:r>
        <w:rPr>
          <w:sz w:val="20"/>
          <w:szCs w:val="20"/>
        </w:rPr>
        <w:t>Публикации – указывать общее количество, распределив по базам (РИНЦ, ВАК, WoS, Scopus), подтверждающие оригинальность работ по теме проекта.</w:t>
      </w:r>
    </w:p>
    <w:p>
      <w:pPr>
        <w:pStyle w:val="Normal"/>
        <w:ind w:firstLine="709"/>
        <w:rPr>
          <w:sz w:val="20"/>
          <w:szCs w:val="20"/>
        </w:rPr>
      </w:pPr>
      <w:r>
        <w:rPr>
          <w:sz w:val="20"/>
          <w:szCs w:val="20"/>
        </w:rPr>
        <w:t>Монографии – количество и наименования, если есть.</w:t>
      </w:r>
    </w:p>
    <w:p>
      <w:pPr>
        <w:pStyle w:val="Normal"/>
        <w:ind w:firstLine="709"/>
        <w:rPr>
          <w:sz w:val="20"/>
          <w:szCs w:val="20"/>
        </w:rPr>
      </w:pPr>
      <w:r>
        <w:rPr>
          <w:sz w:val="20"/>
          <w:szCs w:val="20"/>
        </w:rPr>
        <w:t>РИД – результаты интеллектуальной деятельности, указываются при наличии.</w:t>
      </w:r>
    </w:p>
    <w:p>
      <w:pPr>
        <w:pStyle w:val="Normal"/>
        <w:ind w:firstLine="709"/>
        <w:rPr>
          <w:i/>
          <w:i/>
          <w:iCs/>
          <w:sz w:val="20"/>
          <w:szCs w:val="20"/>
          <w:vertAlign w:val="superscript"/>
        </w:rPr>
      </w:pPr>
      <w:r>
        <w:rPr>
          <w:sz w:val="20"/>
          <w:szCs w:val="20"/>
        </w:rPr>
        <w:t>Индекс Хирша – согласно РИНЦ или международным базам.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798" w:h="11906"/>
      <w:pgMar w:left="1134" w:right="567" w:gutter="0" w:header="0" w:top="1134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mes New Roman CYR">
    <w:charset w:val="01"/>
    <w:family w:val="roman"/>
    <w:pitch w:val="default"/>
  </w:font>
  <w:font w:name="Tahoma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7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uppressAutoHyphens w:val="true"/>
      <w:rPr>
        <w:color w:val="000000"/>
        <w:sz w:val="28"/>
        <w:szCs w:val="28"/>
      </w:rPr>
    </w:pPr>
    <w:r>
      <w:rPr>
        <w:color w:val="000000"/>
        <w:sz w:val="28"/>
        <w:szCs w:val="2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7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6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6"/>
      <w:rPr>
        <w:sz w:val="28"/>
        <w:szCs w:val="28"/>
      </w:rPr>
    </w:pPr>
    <w:r>
      <w:rPr>
        <w:sz w:val="28"/>
        <w:szCs w:val="28"/>
      </w:rPr>
    </w:r>
  </w:p>
  <w:p>
    <w:pPr>
      <w:pStyle w:val="Style36"/>
      <w:jc w:val="both"/>
      <w:rPr>
        <w:sz w:val="28"/>
        <w:szCs w:val="28"/>
      </w:rPr>
    </w:pPr>
    <w:r>
      <w:rPr>
        <w:sz w:val="28"/>
        <w:szCs w:val="28"/>
      </w:rPr>
    </w:r>
  </w:p>
  <w:p>
    <w:pPr>
      <w:pStyle w:val="Style36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6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DejaVu Sans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17080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pPr>
      <w:widowControl w:val="false"/>
      <w:spacing w:before="108" w:after="108"/>
      <w:jc w:val="center"/>
      <w:outlineLvl w:val="0"/>
    </w:pPr>
    <w:rPr>
      <w:rFonts w:ascii="Times New Roman CYR" w:hAnsi="Times New Roman CYR" w:eastAsia="Symbol" w:cs="Wingdings"/>
      <w:b/>
      <w:color w:val="26282F"/>
      <w:kern w:val="2"/>
      <w:lang w:eastAsia="zh-CN" w:bidi="hi-IN"/>
    </w:rPr>
  </w:style>
  <w:style w:type="paragraph" w:styleId="2">
    <w:name w:val="Heading 2"/>
    <w:basedOn w:val="12"/>
    <w:next w:val="Style27"/>
    <w:uiPriority w:val="9"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Гипертекстовая ссылка"/>
    <w:qFormat/>
    <w:rPr>
      <w:rFonts w:ascii="Times New Roman" w:hAnsi="Times New Roman" w:eastAsia="Times New Roman" w:cs="Times New Roman"/>
      <w:b w:val="false"/>
      <w:color w:val="106BBE"/>
      <w:szCs w:val="24"/>
    </w:rPr>
  </w:style>
  <w:style w:type="character" w:styleId="Style13" w:customStyle="1">
    <w:name w:val="Цветовое выделение"/>
    <w:qFormat/>
    <w:rPr>
      <w:rFonts w:ascii="Times New Roman" w:hAnsi="Times New Roman"/>
      <w:b/>
      <w:color w:val="26282F"/>
      <w:sz w:val="24"/>
    </w:rPr>
  </w:style>
  <w:style w:type="character" w:styleId="Style14" w:customStyle="1">
    <w:name w:val="Цветовое выделение для Текст"/>
    <w:qFormat/>
    <w:rPr/>
  </w:style>
  <w:style w:type="character" w:styleId="-">
    <w:name w:val="Hyperlink"/>
    <w:uiPriority w:val="99"/>
    <w:rPr>
      <w:color w:val="000080"/>
      <w:u w:val="single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Style15" w:customStyle="1">
    <w:name w:val="Текст примечания Знак"/>
    <w:basedOn w:val="DefaultParagraphFont"/>
    <w:qFormat/>
    <w:rPr>
      <w:rFonts w:ascii="Times New Roman CYR" w:hAnsi="Times New Roman CYR" w:eastAsia="Symbol" w:cs="Mangal"/>
      <w:sz w:val="20"/>
      <w:szCs w:val="18"/>
    </w:rPr>
  </w:style>
  <w:style w:type="character" w:styleId="Style16" w:customStyle="1">
    <w:name w:val="Тема примечания Знак"/>
    <w:basedOn w:val="Style15"/>
    <w:link w:val="Annotationsubject"/>
    <w:qFormat/>
    <w:rPr>
      <w:rFonts w:ascii="Times New Roman CYR" w:hAnsi="Times New Roman CYR" w:eastAsia="Symbol" w:cs="Mangal"/>
      <w:b/>
      <w:bCs/>
      <w:sz w:val="20"/>
      <w:szCs w:val="18"/>
    </w:rPr>
  </w:style>
  <w:style w:type="character" w:styleId="Style17" w:customStyle="1">
    <w:name w:val="Текст выноски Знак"/>
    <w:basedOn w:val="DefaultParagraphFont"/>
    <w:link w:val="BalloonText"/>
    <w:qFormat/>
    <w:rPr>
      <w:rFonts w:ascii="Tahoma" w:hAnsi="Tahoma" w:eastAsia="Symbol" w:cs="Mangal"/>
      <w:sz w:val="16"/>
      <w:szCs w:val="14"/>
    </w:rPr>
  </w:style>
  <w:style w:type="character" w:styleId="Style18">
    <w:name w:val="Emphasis"/>
    <w:qFormat/>
    <w:rPr>
      <w:i/>
      <w:iCs/>
    </w:rPr>
  </w:style>
  <w:style w:type="character" w:styleId="Style19" w:customStyle="1">
    <w:name w:val="Символ нумерации"/>
    <w:qFormat/>
    <w:rPr/>
  </w:style>
  <w:style w:type="character" w:styleId="Style20">
    <w:name w:val="FollowedHyperlink"/>
    <w:rPr>
      <w:color w:val="800000"/>
      <w:u w:val="single"/>
    </w:rPr>
  </w:style>
  <w:style w:type="character" w:styleId="Style21" w:customStyle="1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Style22">
    <w:name w:val="Символ сноски"/>
    <w:qFormat/>
    <w:rPr>
      <w:vertAlign w:val="superscript"/>
    </w:rPr>
  </w:style>
  <w:style w:type="character" w:styleId="Style23">
    <w:name w:val="Footnote Reference"/>
    <w:rPr>
      <w:vertAlign w:val="superscript"/>
    </w:rPr>
  </w:style>
  <w:style w:type="character" w:styleId="Style24" w:customStyle="1">
    <w:name w:val="Верхний колонтитул Знак"/>
    <w:basedOn w:val="DefaultParagraphFont"/>
    <w:uiPriority w:val="99"/>
    <w:qFormat/>
    <w:rPr>
      <w:rFonts w:ascii="Times New Roman" w:hAnsi="Times New Roman" w:eastAsia="Symbol" w:cs="Wingdings"/>
      <w:sz w:val="20"/>
    </w:rPr>
  </w:style>
  <w:style w:type="character" w:styleId="Linenumber">
    <w:name w:val="line number"/>
    <w:qFormat/>
    <w:rPr/>
  </w:style>
  <w:style w:type="character" w:styleId="Apple-converted-space" w:customStyle="1">
    <w:name w:val="apple-converted-space"/>
    <w:basedOn w:val="DefaultParagraphFont"/>
    <w:qFormat/>
    <w:rsid w:val="000c4818"/>
    <w:rPr/>
  </w:style>
  <w:style w:type="character" w:styleId="S10" w:customStyle="1">
    <w:name w:val="s_10"/>
    <w:basedOn w:val="DefaultParagraphFont"/>
    <w:qFormat/>
    <w:rsid w:val="000c4818"/>
    <w:rPr/>
  </w:style>
  <w:style w:type="character" w:styleId="11" w:customStyle="1">
    <w:name w:val="Заголовок 1 Знак"/>
    <w:basedOn w:val="DefaultParagraphFont"/>
    <w:uiPriority w:val="9"/>
    <w:qFormat/>
    <w:rsid w:val="00eb296d"/>
    <w:rPr>
      <w:rFonts w:ascii="Times New Roman CYR" w:hAnsi="Times New Roman CYR" w:eastAsia="Symbol" w:cs="Wingdings"/>
      <w:b/>
      <w:color w:val="26282F"/>
    </w:rPr>
  </w:style>
  <w:style w:type="character" w:styleId="Style25" w:customStyle="1">
    <w:name w:val="Основной текст Знак"/>
    <w:basedOn w:val="DefaultParagraphFont"/>
    <w:qFormat/>
    <w:rsid w:val="00eb296d"/>
    <w:rPr>
      <w:rFonts w:ascii="Times New Roman CYR" w:hAnsi="Times New Roman CYR" w:eastAsia="Symbol" w:cs="Wingdings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Style27">
    <w:name w:val="Body Text"/>
    <w:basedOn w:val="Normal"/>
    <w:link w:val="Style25"/>
    <w:pPr>
      <w:widowControl w:val="false"/>
      <w:spacing w:lineRule="auto" w:line="276" w:before="0" w:after="140"/>
      <w:ind w:firstLine="720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28">
    <w:name w:val="List"/>
    <w:basedOn w:val="Style27"/>
    <w:pPr/>
    <w:rPr>
      <w:rFonts w:ascii="PT Astra Serif" w:hAnsi="PT Astra Serif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widowControl w:val="false"/>
      <w:suppressLineNumbers/>
      <w:spacing w:before="120" w:after="120"/>
      <w:ind w:firstLine="720"/>
      <w:jc w:val="both"/>
    </w:pPr>
    <w:rPr>
      <w:rFonts w:ascii="PT Astra Serif" w:hAnsi="PT Astra Serif" w:eastAsia="Symbol" w:cs="Noto Sans Devanagari"/>
      <w:i/>
      <w:iCs/>
      <w:kern w:val="2"/>
      <w:lang w:eastAsia="zh-CN" w:bidi="hi-IN"/>
    </w:rPr>
  </w:style>
  <w:style w:type="paragraph" w:styleId="Style31">
    <w:name w:val="Title"/>
    <w:basedOn w:val="Normal"/>
    <w:next w:val="Style27"/>
    <w:uiPriority w:val="10"/>
    <w:qFormat/>
    <w:pPr>
      <w:keepNext w:val="true"/>
      <w:widowControl w:val="false"/>
      <w:spacing w:before="240" w:after="120"/>
      <w:ind w:firstLine="720"/>
      <w:jc w:val="both"/>
    </w:pPr>
    <w:rPr>
      <w:rFonts w:ascii="PT Astra Serif" w:hAnsi="PT Astra Serif" w:eastAsia="Tahoma" w:cs="Noto Sans Devanagari"/>
      <w:kern w:val="2"/>
      <w:sz w:val="28"/>
      <w:szCs w:val="28"/>
      <w:lang w:eastAsia="zh-CN" w:bidi="hi-IN"/>
    </w:rPr>
  </w:style>
  <w:style w:type="paragraph" w:styleId="Indexheading">
    <w:name w:val="index heading"/>
    <w:basedOn w:val="Normal"/>
    <w:qFormat/>
    <w:pPr>
      <w:widowControl w:val="false"/>
      <w:ind w:firstLine="720"/>
      <w:jc w:val="both"/>
    </w:pPr>
    <w:rPr>
      <w:rFonts w:ascii="PT Astra Serif" w:hAnsi="PT Astra Serif" w:eastAsia="Symbol" w:cs="Noto Sans Devanagari"/>
      <w:kern w:val="2"/>
      <w:lang w:eastAsia="zh-CN" w:bidi="hi-IN"/>
    </w:rPr>
  </w:style>
  <w:style w:type="paragraph" w:styleId="Caption1" w:customStyle="1">
    <w:name w:val="caption1"/>
    <w:basedOn w:val="Normal"/>
    <w:qFormat/>
    <w:pPr>
      <w:widowControl w:val="false"/>
      <w:suppressLineNumbers/>
      <w:spacing w:before="120" w:after="120"/>
      <w:ind w:firstLine="720"/>
      <w:jc w:val="both"/>
    </w:pPr>
    <w:rPr>
      <w:rFonts w:ascii="PT Astra Serif" w:hAnsi="PT Astra Serif" w:eastAsia="Symbol" w:cs="Noto Sans Devanagari"/>
      <w:i/>
      <w:iCs/>
      <w:kern w:val="2"/>
      <w:lang w:eastAsia="zh-CN" w:bidi="hi-IN"/>
    </w:rPr>
  </w:style>
  <w:style w:type="paragraph" w:styleId="12" w:customStyle="1">
    <w:name w:val="Заголовок1"/>
    <w:basedOn w:val="Normal"/>
    <w:next w:val="Style27"/>
    <w:qFormat/>
    <w:pPr>
      <w:keepNext w:val="true"/>
      <w:widowControl w:val="false"/>
      <w:spacing w:before="240" w:after="120"/>
      <w:ind w:firstLine="720"/>
      <w:jc w:val="both"/>
    </w:pPr>
    <w:rPr>
      <w:rFonts w:ascii="PT Astra Serif" w:hAnsi="PT Astra Serif" w:eastAsia="DejaVu Sans" w:cs="Noto Sans Devanagari"/>
      <w:kern w:val="2"/>
      <w:sz w:val="28"/>
      <w:szCs w:val="28"/>
      <w:lang w:eastAsia="zh-CN" w:bidi="hi-IN"/>
    </w:rPr>
  </w:style>
  <w:style w:type="paragraph" w:styleId="Caption11" w:customStyle="1">
    <w:name w:val="caption11"/>
    <w:basedOn w:val="Normal"/>
    <w:qFormat/>
    <w:pPr>
      <w:widowControl w:val="false"/>
      <w:spacing w:before="120" w:after="120"/>
      <w:ind w:firstLine="720"/>
      <w:jc w:val="both"/>
    </w:pPr>
    <w:rPr>
      <w:rFonts w:ascii="PT Astra Serif" w:hAnsi="PT Astra Serif" w:eastAsia="Symbol" w:cs="Noto Sans Devanagari"/>
      <w:i/>
      <w:iCs/>
      <w:kern w:val="2"/>
      <w:lang w:eastAsia="zh-CN" w:bidi="hi-IN"/>
    </w:rPr>
  </w:style>
  <w:style w:type="paragraph" w:styleId="Style32" w:customStyle="1">
    <w:name w:val="Таблицы (моноширинный)"/>
    <w:basedOn w:val="Normal"/>
    <w:next w:val="Normal"/>
    <w:qFormat/>
    <w:pPr>
      <w:widowControl w:val="false"/>
      <w:jc w:val="both"/>
    </w:pPr>
    <w:rPr>
      <w:rFonts w:ascii="Courier New" w:hAnsi="Courier New" w:eastAsia="Symbol" w:cs="Wingdings"/>
      <w:kern w:val="2"/>
      <w:lang w:eastAsia="zh-CN" w:bidi="hi-IN"/>
    </w:rPr>
  </w:style>
  <w:style w:type="paragraph" w:styleId="Style33" w:customStyle="1">
    <w:name w:val="Прижатый влево"/>
    <w:basedOn w:val="Normal"/>
    <w:next w:val="Normal"/>
    <w:qFormat/>
    <w:pPr>
      <w:widowControl w:val="false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34" w:customStyle="1">
    <w:name w:val="Нормальный (таблица)"/>
    <w:basedOn w:val="Normal"/>
    <w:next w:val="Normal"/>
    <w:qFormat/>
    <w:pPr>
      <w:widowControl w:val="false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35" w:customStyle="1">
    <w:name w:val="Колонтитул"/>
    <w:basedOn w:val="Normal"/>
    <w:qFormat/>
    <w:pPr>
      <w:widowControl w:val="false"/>
      <w:ind w:firstLine="720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36">
    <w:name w:val="Header"/>
    <w:basedOn w:val="Normal"/>
    <w:next w:val="Normal"/>
    <w:link w:val="Style24"/>
    <w:uiPriority w:val="99"/>
    <w:pPr>
      <w:widowControl w:val="false"/>
      <w:jc w:val="center"/>
    </w:pPr>
    <w:rPr>
      <w:rFonts w:eastAsia="Symbol" w:cs="Wingdings"/>
      <w:kern w:val="2"/>
      <w:sz w:val="20"/>
      <w:lang w:eastAsia="zh-CN" w:bidi="hi-IN"/>
    </w:rPr>
  </w:style>
  <w:style w:type="paragraph" w:styleId="Style37">
    <w:name w:val="Footer"/>
    <w:basedOn w:val="Normal"/>
    <w:next w:val="Normal"/>
    <w:pPr>
      <w:widowControl w:val="false"/>
    </w:pPr>
    <w:rPr>
      <w:rFonts w:eastAsia="Symbol" w:cs="Wingdings"/>
      <w:kern w:val="2"/>
      <w:sz w:val="20"/>
      <w:lang w:eastAsia="zh-CN" w:bidi="hi-IN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Courier New"/>
      <w:b/>
      <w:color w:val="auto"/>
      <w:kern w:val="2"/>
      <w:sz w:val="24"/>
      <w:szCs w:val="24"/>
      <w:lang w:val="ru-RU" w:eastAsia="zh-CN" w:bidi="hi-IN"/>
    </w:rPr>
  </w:style>
  <w:style w:type="paragraph" w:styleId="ListParagraph">
    <w:name w:val="List Paragraph"/>
    <w:basedOn w:val="Normal"/>
    <w:qFormat/>
    <w:pPr>
      <w:widowControl w:val="false"/>
      <w:spacing w:before="0" w:after="0"/>
      <w:ind w:left="720" w:firstLine="720"/>
      <w:contextualSpacing/>
      <w:jc w:val="both"/>
    </w:pPr>
    <w:rPr>
      <w:rFonts w:ascii="Times New Roman CYR" w:hAnsi="Times New Roman CYR" w:eastAsia="Symbol" w:cs="Mangal"/>
      <w:kern w:val="2"/>
      <w:szCs w:val="21"/>
      <w:lang w:eastAsia="zh-CN" w:bidi="hi-IN"/>
    </w:rPr>
  </w:style>
  <w:style w:type="paragraph" w:styleId="Style38" w:customStyle="1">
    <w:name w:val="Комментарий"/>
    <w:next w:val="Normal"/>
    <w:qFormat/>
    <w:pPr>
      <w:widowControl w:val="false"/>
      <w:suppressAutoHyphens w:val="false"/>
      <w:bidi w:val="0"/>
      <w:spacing w:before="75" w:after="0"/>
      <w:ind w:left="170" w:right="170" w:hanging="0"/>
      <w:jc w:val="both"/>
    </w:pPr>
    <w:rPr>
      <w:rFonts w:ascii="Times New Roman CYR" w:hAnsi="Times New Roman CYR" w:eastAsia="Symbol" w:cs="Wingdings"/>
      <w:color w:val="353842"/>
      <w:kern w:val="2"/>
      <w:sz w:val="24"/>
      <w:szCs w:val="24"/>
      <w:lang w:val="ru-RU" w:eastAsia="zh-CN" w:bidi="hi-IN"/>
    </w:rPr>
  </w:style>
  <w:style w:type="paragraph" w:styleId="Annotationtext">
    <w:name w:val="annotation text"/>
    <w:basedOn w:val="Normal"/>
    <w:link w:val="Style15"/>
    <w:qFormat/>
    <w:pPr>
      <w:widowControl w:val="false"/>
      <w:ind w:firstLine="720"/>
      <w:jc w:val="both"/>
    </w:pPr>
    <w:rPr>
      <w:rFonts w:ascii="Times New Roman CYR" w:hAnsi="Times New Roman CYR" w:eastAsia="Symbol" w:cs="Mangal"/>
      <w:kern w:val="2"/>
      <w:sz w:val="20"/>
      <w:szCs w:val="18"/>
      <w:lang w:eastAsia="zh-CN" w:bidi="hi-IN"/>
    </w:rPr>
  </w:style>
  <w:style w:type="paragraph" w:styleId="Annotationsubject">
    <w:name w:val="annotation subject"/>
    <w:basedOn w:val="Annotationtext"/>
    <w:next w:val="Annotationtext"/>
    <w:link w:val="Style16"/>
    <w:qFormat/>
    <w:pPr/>
    <w:rPr>
      <w:b/>
      <w:bCs/>
    </w:rPr>
  </w:style>
  <w:style w:type="paragraph" w:styleId="BalloonText">
    <w:name w:val="Balloon Text"/>
    <w:basedOn w:val="Normal"/>
    <w:link w:val="Style17"/>
    <w:qFormat/>
    <w:pPr>
      <w:widowControl w:val="false"/>
      <w:ind w:firstLine="720"/>
      <w:jc w:val="both"/>
    </w:pPr>
    <w:rPr>
      <w:rFonts w:ascii="Tahoma" w:hAnsi="Tahoma" w:eastAsia="Symbol" w:cs="Mangal"/>
      <w:kern w:val="2"/>
      <w:sz w:val="16"/>
      <w:szCs w:val="14"/>
      <w:lang w:eastAsia="zh-CN" w:bidi="hi-IN"/>
    </w:rPr>
  </w:style>
  <w:style w:type="paragraph" w:styleId="Style39" w:customStyle="1">
    <w:name w:val="Информация о версии"/>
    <w:basedOn w:val="Style38"/>
    <w:next w:val="Normal"/>
    <w:qFormat/>
    <w:pPr/>
    <w:rPr>
      <w:i/>
    </w:rPr>
  </w:style>
  <w:style w:type="paragraph" w:styleId="Style40" w:customStyle="1">
    <w:name w:val="Содержимое врезки"/>
    <w:basedOn w:val="Normal"/>
    <w:qFormat/>
    <w:pPr>
      <w:widowControl w:val="false"/>
      <w:ind w:firstLine="720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41">
    <w:name w:val="Body Text Indent"/>
    <w:basedOn w:val="Normal"/>
    <w:pPr>
      <w:widowControl w:val="false"/>
      <w:ind w:firstLine="709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42" w:customStyle="1">
    <w:name w:val="Содержимое таблицы"/>
    <w:basedOn w:val="Normal"/>
    <w:qFormat/>
    <w:pPr>
      <w:widowControl w:val="false"/>
      <w:ind w:firstLine="720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43" w:customStyle="1">
    <w:name w:val="Заголовок таблицы"/>
    <w:basedOn w:val="Style42"/>
    <w:qFormat/>
    <w:pPr>
      <w:suppressLineNumbers/>
      <w:jc w:val="center"/>
    </w:pPr>
    <w:rPr>
      <w:b/>
      <w:bCs/>
    </w:rPr>
  </w:style>
  <w:style w:type="paragraph" w:styleId="Style44">
    <w:name w:val="Footnote Text"/>
    <w:basedOn w:val="Normal"/>
    <w:pPr>
      <w:widowControl w:val="false"/>
      <w:suppressLineNumbers/>
      <w:ind w:left="340" w:hanging="340"/>
      <w:jc w:val="both"/>
    </w:pPr>
    <w:rPr>
      <w:rFonts w:ascii="Times New Roman CYR" w:hAnsi="Times New Roman CYR" w:eastAsia="Symbol" w:cs="Wingdings"/>
      <w:kern w:val="2"/>
      <w:sz w:val="20"/>
      <w:szCs w:val="20"/>
      <w:lang w:eastAsia="zh-CN" w:bidi="hi-IN"/>
    </w:rPr>
  </w:style>
  <w:style w:type="paragraph" w:styleId="Ds-markdown-paragraph" w:customStyle="1">
    <w:name w:val="ds-markdown-paragraph"/>
    <w:basedOn w:val="Normal"/>
    <w:qFormat/>
    <w:pPr>
      <w:spacing w:before="280" w:after="280"/>
      <w:ind w:firstLine="720"/>
    </w:pPr>
    <w:rPr>
      <w:lang w:eastAsia="zh-TW"/>
    </w:rPr>
  </w:style>
  <w:style w:type="paragraph" w:styleId="Style45">
    <w:name w:val="Верхний колонтитул слева"/>
    <w:basedOn w:val="Style36"/>
    <w:qFormat/>
    <w:pPr/>
    <w:rPr/>
  </w:style>
  <w:style w:type="paragraph" w:styleId="S1" w:customStyle="1">
    <w:name w:val="s_1"/>
    <w:basedOn w:val="Normal"/>
    <w:qFormat/>
    <w:pPr>
      <w:spacing w:beforeAutospacing="1" w:afterAutospacing="1"/>
    </w:pPr>
    <w:rPr>
      <w:kern w:val="2"/>
    </w:rPr>
  </w:style>
  <w:style w:type="paragraph" w:styleId="Style46" w:customStyle="1">
    <w:name w:val="Нормальный"/>
    <w:basedOn w:val="Normal"/>
    <w:qFormat/>
    <w:pPr>
      <w:ind w:firstLine="720"/>
      <w:jc w:val="both"/>
      <w:textAlignment w:val="baseline"/>
    </w:pPr>
    <w:rPr>
      <w:rFonts w:eastAsia="DejaVu Sans" w:cs="DejaVu Sans" w:cstheme="minorBidi" w:eastAsiaTheme="minorEastAsia"/>
      <w:kern w:val="2"/>
      <w:szCs w:val="22"/>
    </w:rPr>
  </w:style>
  <w:style w:type="paragraph" w:styleId="TableParagraph" w:customStyle="1">
    <w:name w:val="Table Paragraph"/>
    <w:basedOn w:val="Normal"/>
    <w:qFormat/>
    <w:pPr>
      <w:widowControl w:val="false"/>
      <w:ind w:firstLine="720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Compact" w:customStyle="1">
    <w:name w:val="Compact"/>
    <w:basedOn w:val="Style27"/>
    <w:qFormat/>
    <w:pPr>
      <w:spacing w:before="36" w:after="36"/>
    </w:pPr>
    <w:rPr/>
  </w:style>
  <w:style w:type="paragraph" w:styleId="FirstParagraph" w:customStyle="1">
    <w:name w:val="First Paragraph"/>
    <w:basedOn w:val="Style27"/>
    <w:next w:val="Style27"/>
    <w:qFormat/>
    <w:pPr/>
    <w:rPr/>
  </w:style>
  <w:style w:type="paragraph" w:styleId="Revision">
    <w:name w:val="Revision"/>
    <w:uiPriority w:val="99"/>
    <w:semiHidden/>
    <w:qFormat/>
    <w:rsid w:val="00235e8f"/>
    <w:pPr>
      <w:widowControl/>
      <w:suppressAutoHyphens w:val="false"/>
      <w:bidi w:val="0"/>
      <w:spacing w:before="0" w:after="0"/>
      <w:jc w:val="left"/>
    </w:pPr>
    <w:rPr>
      <w:rFonts w:ascii="Times New Roman CYR" w:hAnsi="Times New Roman CYR" w:eastAsia="Symbol" w:cs="Mangal"/>
      <w:color w:val="auto"/>
      <w:kern w:val="2"/>
      <w:sz w:val="24"/>
      <w:szCs w:val="21"/>
      <w:lang w:val="ru-RU" w:eastAsia="zh-CN" w:bidi="hi-IN"/>
    </w:rPr>
  </w:style>
  <w:style w:type="paragraph" w:styleId="P1" w:customStyle="1">
    <w:name w:val="p1"/>
    <w:basedOn w:val="Normal"/>
    <w:qFormat/>
    <w:rsid w:val="00725d58"/>
    <w:pPr/>
    <w:rPr>
      <w:color w:val="000000"/>
      <w:sz w:val="21"/>
      <w:szCs w:val="21"/>
    </w:rPr>
  </w:style>
  <w:style w:type="paragraph" w:styleId="S3" w:customStyle="1">
    <w:name w:val="s_3"/>
    <w:basedOn w:val="Normal"/>
    <w:qFormat/>
    <w:rsid w:val="000c4818"/>
    <w:pPr>
      <w:spacing w:beforeAutospacing="1" w:afterAutospacing="1"/>
    </w:pPr>
    <w:rPr/>
  </w:style>
  <w:style w:type="paragraph" w:styleId="S9" w:customStyle="1">
    <w:name w:val="s_9"/>
    <w:basedOn w:val="Normal"/>
    <w:qFormat/>
    <w:rsid w:val="000c4818"/>
    <w:pPr>
      <w:spacing w:beforeAutospacing="1" w:afterAutospacing="1"/>
    </w:pPr>
    <w:rPr/>
  </w:style>
  <w:style w:type="numbering" w:styleId="Style47" w:customStyle="1">
    <w:name w:val="Без списка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semiHidden/>
    <w:unhideWhenUsed/>
    <w:qFormat/>
    <w:rsid w:val="000d7061"/>
    <w:pPr>
      <w:spacing w:after="200"/>
    </w:pPr>
    <w:rPr>
      <w:rFonts w:asciiTheme="minorHAnsi" w:hAnsiTheme="minorHAnsi" w:eastAsiaTheme="minorHAnsi" w:cstheme="minorBidi"/>
      <w:lang w:val="en-US" w:eastAsia="en-US" w:bidi="ar-SA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auto" w:sz="0" w:space="0"/>
        </w:tcBorders>
        <w:vAlign w:val="bottom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553B3-E109-4B36-BAFC-A2A8D4263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LibreOffice/7.5.6.2$Linux_X86_64 LibreOffice_project/50$Build-2</Application>
  <AppVersion>15.0000</AppVersion>
  <Pages>1</Pages>
  <Words>210</Words>
  <Characters>1638</Characters>
  <CharactersWithSpaces>1877</CharactersWithSpaces>
  <Paragraphs>45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dc:language>ru-RU</dc:language>
  <cp:lastModifiedBy/>
  <cp:lastPrinted>2025-10-10T13:49:25Z</cp:lastPrinted>
  <dcterms:modified xsi:type="dcterms:W3CDTF">2025-10-10T13:49:30Z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